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BB6F" w14:textId="77777777"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14:paraId="29AD6D1D" w14:textId="77777777"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14:paraId="7D3FB890" w14:textId="77777777"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14:paraId="10987403" w14:textId="3639D708"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Tantárgy neve</w:t>
      </w:r>
      <w:proofErr w:type="gramStart"/>
      <w:r>
        <w:rPr>
          <w:b/>
          <w:sz w:val="28"/>
          <w:szCs w:val="28"/>
          <w:lang w:val="hu-HU"/>
        </w:rPr>
        <w:t xml:space="preserve">:  </w:t>
      </w:r>
      <w:r w:rsidR="000170EA">
        <w:rPr>
          <w:b/>
          <w:sz w:val="28"/>
          <w:szCs w:val="28"/>
          <w:lang w:val="hu-HU"/>
        </w:rPr>
        <w:t>Földrajz</w:t>
      </w:r>
      <w:proofErr w:type="gramEnd"/>
    </w:p>
    <w:p w14:paraId="43A748C4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039F7175" w14:textId="0A3D8C5B" w:rsid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 w:rsidR="000170EA">
        <w:rPr>
          <w:b/>
          <w:sz w:val="28"/>
          <w:szCs w:val="28"/>
          <w:lang w:val="hu-HU"/>
        </w:rPr>
        <w:t xml:space="preserve">11.G </w:t>
      </w:r>
      <w:r w:rsidR="00B45620">
        <w:rPr>
          <w:b/>
          <w:sz w:val="28"/>
          <w:szCs w:val="28"/>
          <w:lang w:val="hu-HU"/>
        </w:rPr>
        <w:t>osztály részére</w:t>
      </w:r>
      <w:r w:rsidR="000170EA">
        <w:rPr>
          <w:b/>
          <w:sz w:val="28"/>
          <w:szCs w:val="28"/>
          <w:lang w:val="hu-HU"/>
        </w:rPr>
        <w:t xml:space="preserve"> – Beregszászi Henrietta</w:t>
      </w:r>
    </w:p>
    <w:p w14:paraId="16D03859" w14:textId="77777777"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14:paraId="4D0E7391" w14:textId="62A7CF79"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Összeállította</w:t>
      </w:r>
      <w:proofErr w:type="gramStart"/>
      <w:r>
        <w:rPr>
          <w:b/>
          <w:sz w:val="28"/>
          <w:szCs w:val="28"/>
          <w:lang w:val="hu-HU"/>
        </w:rPr>
        <w:t xml:space="preserve">: </w:t>
      </w:r>
      <w:r w:rsidR="003448F3">
        <w:rPr>
          <w:b/>
          <w:sz w:val="28"/>
          <w:szCs w:val="28"/>
          <w:lang w:val="hu-HU"/>
        </w:rPr>
        <w:t xml:space="preserve"> </w:t>
      </w:r>
      <w:r w:rsidR="000170EA">
        <w:rPr>
          <w:b/>
          <w:sz w:val="28"/>
          <w:szCs w:val="28"/>
          <w:lang w:val="hu-HU"/>
        </w:rPr>
        <w:t>Ódor</w:t>
      </w:r>
      <w:proofErr w:type="gramEnd"/>
      <w:r w:rsidR="000170EA">
        <w:rPr>
          <w:b/>
          <w:sz w:val="28"/>
          <w:szCs w:val="28"/>
          <w:lang w:val="hu-HU"/>
        </w:rPr>
        <w:t xml:space="preserve"> Péter </w:t>
      </w:r>
      <w:r w:rsidR="003448F3" w:rsidRPr="003448F3">
        <w:rPr>
          <w:b/>
          <w:sz w:val="28"/>
          <w:szCs w:val="28"/>
          <w:lang w:val="hu-HU"/>
        </w:rPr>
        <w:t>szaktanár</w:t>
      </w:r>
    </w:p>
    <w:p w14:paraId="3E745539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0FF6337E" w14:textId="21CD9A9A"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  <w:r w:rsidR="008A0017">
        <w:rPr>
          <w:lang w:val="hu-HU"/>
        </w:rPr>
        <w:t>.</w:t>
      </w:r>
    </w:p>
    <w:p w14:paraId="73221CB2" w14:textId="77777777" w:rsidR="00217A28" w:rsidRPr="00217A28" w:rsidRDefault="00217A28" w:rsidP="00217A28">
      <w:pPr>
        <w:ind w:left="4956"/>
        <w:rPr>
          <w:lang w:val="hu-HU"/>
        </w:rPr>
      </w:pPr>
    </w:p>
    <w:p w14:paraId="7EB3D424" w14:textId="77777777" w:rsidR="003448F3" w:rsidRPr="00217A28" w:rsidRDefault="003448F3" w:rsidP="003448F3">
      <w:pPr>
        <w:rPr>
          <w:lang w:val="hu-HU"/>
        </w:rPr>
      </w:pPr>
    </w:p>
    <w:p w14:paraId="53DE7678" w14:textId="4D057089" w:rsidR="00833183" w:rsidRDefault="003448F3" w:rsidP="003448F3">
      <w:pPr>
        <w:rPr>
          <w:lang w:val="hu-HU"/>
        </w:rPr>
      </w:pPr>
      <w:r w:rsidRPr="00F52D6E">
        <w:rPr>
          <w:b/>
          <w:bCs/>
          <w:lang w:val="hu-HU"/>
        </w:rPr>
        <w:t>Témakörök</w:t>
      </w:r>
      <w:r w:rsidRPr="00217A28">
        <w:rPr>
          <w:lang w:val="hu-HU"/>
        </w:rPr>
        <w:t>:</w:t>
      </w:r>
    </w:p>
    <w:p w14:paraId="64BB052B" w14:textId="75C234CF" w:rsidR="000170EA" w:rsidRDefault="000170EA" w:rsidP="003448F3">
      <w:pPr>
        <w:rPr>
          <w:lang w:val="hu-HU"/>
        </w:rPr>
      </w:pPr>
    </w:p>
    <w:p w14:paraId="3670E282" w14:textId="691FE107" w:rsidR="000170EA" w:rsidRDefault="000170EA" w:rsidP="003448F3">
      <w:pPr>
        <w:rPr>
          <w:i/>
          <w:iCs/>
          <w:lang w:val="hu-HU"/>
        </w:rPr>
      </w:pPr>
      <w:r w:rsidRPr="000170EA">
        <w:rPr>
          <w:i/>
          <w:iCs/>
          <w:lang w:val="hu-HU"/>
        </w:rPr>
        <w:t>Európai országok földrajza fejezetből:</w:t>
      </w:r>
    </w:p>
    <w:p w14:paraId="0708B00C" w14:textId="7356826A" w:rsidR="000170EA" w:rsidRDefault="000170EA" w:rsidP="003448F3">
      <w:pPr>
        <w:rPr>
          <w:i/>
          <w:iCs/>
          <w:lang w:val="hu-HU"/>
        </w:rPr>
      </w:pPr>
    </w:p>
    <w:p w14:paraId="58D61657" w14:textId="669243B5" w:rsidR="000170EA" w:rsidRDefault="000170EA" w:rsidP="000170EA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Európai Unió kialakulása</w:t>
      </w:r>
    </w:p>
    <w:p w14:paraId="143C6A99" w14:textId="31A6FFD4" w:rsidR="000170EA" w:rsidRDefault="000170EA" w:rsidP="000170EA">
      <w:pPr>
        <w:pStyle w:val="Listaszerbekezds"/>
        <w:numPr>
          <w:ilvl w:val="0"/>
          <w:numId w:val="2"/>
        </w:numPr>
        <w:rPr>
          <w:lang w:val="hu-HU"/>
        </w:rPr>
      </w:pPr>
      <w:proofErr w:type="spellStart"/>
      <w:r>
        <w:rPr>
          <w:lang w:val="hu-HU"/>
        </w:rPr>
        <w:t>Fejlettségbeli</w:t>
      </w:r>
      <w:proofErr w:type="spellEnd"/>
      <w:r>
        <w:rPr>
          <w:lang w:val="hu-HU"/>
        </w:rPr>
        <w:t xml:space="preserve"> különbségek az EU-ban</w:t>
      </w:r>
    </w:p>
    <w:p w14:paraId="6EB13A82" w14:textId="6D566658" w:rsidR="000170EA" w:rsidRDefault="000170EA" w:rsidP="000170EA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Európa magterületeinek földrajza</w:t>
      </w:r>
    </w:p>
    <w:p w14:paraId="26A13CAD" w14:textId="5A01597A" w:rsidR="00A41C86" w:rsidRDefault="00A41C86" w:rsidP="00A41C86">
      <w:pPr>
        <w:pStyle w:val="Listaszerbekezds"/>
        <w:numPr>
          <w:ilvl w:val="2"/>
          <w:numId w:val="2"/>
        </w:numPr>
        <w:rPr>
          <w:lang w:val="hu-HU"/>
        </w:rPr>
      </w:pPr>
      <w:r>
        <w:rPr>
          <w:lang w:val="hu-HU"/>
        </w:rPr>
        <w:t>Benelux-államok</w:t>
      </w:r>
    </w:p>
    <w:p w14:paraId="00D27FDB" w14:textId="471979A3" w:rsidR="00A41C86" w:rsidRDefault="00A41C86" w:rsidP="00A41C86">
      <w:pPr>
        <w:pStyle w:val="Listaszerbekezds"/>
        <w:numPr>
          <w:ilvl w:val="2"/>
          <w:numId w:val="2"/>
        </w:numPr>
        <w:rPr>
          <w:lang w:val="hu-HU"/>
        </w:rPr>
      </w:pPr>
      <w:r>
        <w:rPr>
          <w:lang w:val="hu-HU"/>
        </w:rPr>
        <w:t>Franciaország</w:t>
      </w:r>
    </w:p>
    <w:p w14:paraId="375C2D4B" w14:textId="665C9427" w:rsidR="00A41C86" w:rsidRDefault="00A41C86" w:rsidP="00A41C86">
      <w:pPr>
        <w:pStyle w:val="Listaszerbekezds"/>
        <w:numPr>
          <w:ilvl w:val="2"/>
          <w:numId w:val="2"/>
        </w:numPr>
        <w:rPr>
          <w:lang w:val="hu-HU"/>
        </w:rPr>
      </w:pPr>
      <w:r>
        <w:rPr>
          <w:lang w:val="hu-HU"/>
        </w:rPr>
        <w:t>Nagy-Britannia</w:t>
      </w:r>
    </w:p>
    <w:p w14:paraId="08AC81ED" w14:textId="5017794A" w:rsidR="00A41C86" w:rsidRDefault="00A41C86" w:rsidP="00A41C86">
      <w:pPr>
        <w:pStyle w:val="Listaszerbekezds"/>
        <w:numPr>
          <w:ilvl w:val="2"/>
          <w:numId w:val="2"/>
        </w:numPr>
        <w:rPr>
          <w:lang w:val="hu-HU"/>
        </w:rPr>
      </w:pPr>
      <w:r>
        <w:rPr>
          <w:lang w:val="hu-HU"/>
        </w:rPr>
        <w:t>Németország</w:t>
      </w:r>
    </w:p>
    <w:p w14:paraId="48322C41" w14:textId="02AC52A8" w:rsidR="000170EA" w:rsidRDefault="000170EA" w:rsidP="000170EA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ipar területi és szerkezeti átrendeződése</w:t>
      </w:r>
    </w:p>
    <w:p w14:paraId="1A0C3304" w14:textId="539920DF" w:rsidR="000170EA" w:rsidRDefault="000170EA" w:rsidP="000170EA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napfényövezet földrajza</w:t>
      </w:r>
    </w:p>
    <w:p w14:paraId="348EE71A" w14:textId="35A30E7A" w:rsidR="000170EA" w:rsidRPr="000170EA" w:rsidRDefault="000170EA" w:rsidP="000170EA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Alpok országai</w:t>
      </w:r>
    </w:p>
    <w:p w14:paraId="59DE52CC" w14:textId="77777777" w:rsidR="000170EA" w:rsidRPr="00217A28" w:rsidRDefault="000170EA" w:rsidP="003448F3">
      <w:pPr>
        <w:rPr>
          <w:lang w:val="hu-HU"/>
        </w:rPr>
      </w:pPr>
    </w:p>
    <w:p w14:paraId="28530B09" w14:textId="2DDBDD07" w:rsidR="00217A28" w:rsidRDefault="00F52D6E" w:rsidP="0069189F">
      <w:pPr>
        <w:spacing w:line="276" w:lineRule="auto"/>
        <w:rPr>
          <w:lang w:val="hu-HU"/>
        </w:rPr>
      </w:pPr>
      <w:r>
        <w:rPr>
          <w:lang w:val="hu-HU"/>
        </w:rPr>
        <w:t>A tankönyvi forrás mellett az órai prezentációk anyaga is szükséges a felkészüléshez.</w:t>
      </w:r>
    </w:p>
    <w:p w14:paraId="14DB1796" w14:textId="77777777" w:rsidR="00217A28" w:rsidRDefault="00217A28" w:rsidP="0069189F">
      <w:pPr>
        <w:spacing w:line="276" w:lineRule="auto"/>
        <w:rPr>
          <w:lang w:val="hu-HU"/>
        </w:rPr>
      </w:pPr>
    </w:p>
    <w:p w14:paraId="34249BA0" w14:textId="77777777" w:rsidR="00217A28" w:rsidRPr="006A2E25" w:rsidRDefault="00217A28" w:rsidP="0069189F">
      <w:pPr>
        <w:spacing w:line="276" w:lineRule="auto"/>
        <w:rPr>
          <w:lang w:val="hu-HU"/>
        </w:rPr>
      </w:pPr>
    </w:p>
    <w:p w14:paraId="7B73238F" w14:textId="77777777"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14:paraId="0B282E5F" w14:textId="411B3D24" w:rsidR="0069189F" w:rsidRPr="00E0631F" w:rsidRDefault="0069189F" w:rsidP="0069189F">
      <w:pPr>
        <w:spacing w:line="276" w:lineRule="auto"/>
        <w:rPr>
          <w:lang w:val="hu-HU"/>
        </w:rPr>
      </w:pPr>
      <w:r w:rsidRPr="00F52D6E">
        <w:rPr>
          <w:b/>
          <w:bCs/>
          <w:lang w:val="hu-HU"/>
        </w:rPr>
        <w:t>Vizsgán használható segédeszközök</w:t>
      </w:r>
      <w:r w:rsidRPr="00E0631F">
        <w:rPr>
          <w:lang w:val="hu-HU"/>
        </w:rPr>
        <w:t>:</w:t>
      </w:r>
      <w:r w:rsidR="000170EA">
        <w:rPr>
          <w:lang w:val="hu-HU"/>
        </w:rPr>
        <w:t xml:space="preserve"> </w:t>
      </w:r>
      <w:r w:rsidR="00812524">
        <w:rPr>
          <w:lang w:val="hu-HU"/>
        </w:rPr>
        <w:t>-</w:t>
      </w:r>
    </w:p>
    <w:p w14:paraId="1F87AB16" w14:textId="77777777"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14:paraId="32BB23CA" w14:textId="77777777"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1767" w14:textId="77777777" w:rsidR="00644ACE" w:rsidRDefault="00644ACE" w:rsidP="00B32709">
      <w:r>
        <w:separator/>
      </w:r>
    </w:p>
  </w:endnote>
  <w:endnote w:type="continuationSeparator" w:id="0">
    <w:p w14:paraId="3BFE0446" w14:textId="77777777" w:rsidR="00644ACE" w:rsidRDefault="00644ACE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7FAE" w14:textId="77777777" w:rsidR="00644ACE" w:rsidRDefault="00644ACE" w:rsidP="00B32709">
      <w:r>
        <w:separator/>
      </w:r>
    </w:p>
  </w:footnote>
  <w:footnote w:type="continuationSeparator" w:id="0">
    <w:p w14:paraId="4FF746E0" w14:textId="77777777" w:rsidR="00644ACE" w:rsidRDefault="00644ACE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4A7C" w14:textId="77777777"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B5B3D62" wp14:editId="064EC1F4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585"/>
    <w:multiLevelType w:val="hybridMultilevel"/>
    <w:tmpl w:val="82A2F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170EA"/>
    <w:rsid w:val="00037425"/>
    <w:rsid w:val="00104F52"/>
    <w:rsid w:val="001B18FF"/>
    <w:rsid w:val="001C44F0"/>
    <w:rsid w:val="001F37D7"/>
    <w:rsid w:val="00217A28"/>
    <w:rsid w:val="00230672"/>
    <w:rsid w:val="00273F88"/>
    <w:rsid w:val="003448F3"/>
    <w:rsid w:val="003450FF"/>
    <w:rsid w:val="004577AC"/>
    <w:rsid w:val="00507AE2"/>
    <w:rsid w:val="005145D0"/>
    <w:rsid w:val="0053622F"/>
    <w:rsid w:val="005541AA"/>
    <w:rsid w:val="005716EE"/>
    <w:rsid w:val="00580FA4"/>
    <w:rsid w:val="0061009E"/>
    <w:rsid w:val="00613D87"/>
    <w:rsid w:val="00644ACE"/>
    <w:rsid w:val="0066024A"/>
    <w:rsid w:val="00685013"/>
    <w:rsid w:val="0069189F"/>
    <w:rsid w:val="007665E1"/>
    <w:rsid w:val="00787C6B"/>
    <w:rsid w:val="007B4492"/>
    <w:rsid w:val="007B5F4F"/>
    <w:rsid w:val="007F3ED1"/>
    <w:rsid w:val="00812524"/>
    <w:rsid w:val="00814780"/>
    <w:rsid w:val="00833183"/>
    <w:rsid w:val="00856EEA"/>
    <w:rsid w:val="008A0017"/>
    <w:rsid w:val="00904CAF"/>
    <w:rsid w:val="00A20554"/>
    <w:rsid w:val="00A41C86"/>
    <w:rsid w:val="00B32709"/>
    <w:rsid w:val="00B45620"/>
    <w:rsid w:val="00B764F8"/>
    <w:rsid w:val="00BD6DA3"/>
    <w:rsid w:val="00CA20E4"/>
    <w:rsid w:val="00D658E2"/>
    <w:rsid w:val="00DB7A75"/>
    <w:rsid w:val="00E001C7"/>
    <w:rsid w:val="00E204D1"/>
    <w:rsid w:val="00E61989"/>
    <w:rsid w:val="00F52D6E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AB3F6"/>
  <w15:docId w15:val="{9CEE5101-B611-40A3-8F0D-16578E3C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2023-01-19T14:39:00Z</dcterms:created>
  <dcterms:modified xsi:type="dcterms:W3CDTF">2023-01-19T14:39:00Z</dcterms:modified>
</cp:coreProperties>
</file>